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2E" w:rsidRPr="006B2915" w:rsidRDefault="00BD5711" w:rsidP="00EE0DD1">
      <w:pPr>
        <w:tabs>
          <w:tab w:val="center" w:pos="4395"/>
          <w:tab w:val="left" w:pos="786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F1E2C">
        <w:rPr>
          <w:noProof/>
          <w:lang w:eastAsia="ru-RU"/>
        </w:rPr>
        <w:drawing>
          <wp:inline distT="0" distB="0" distL="0" distR="0">
            <wp:extent cx="647700" cy="812800"/>
            <wp:effectExtent l="19050" t="0" r="0" b="0"/>
            <wp:docPr id="3" name="Рисунок 0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1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0C477E">
        <w:rPr>
          <w:rFonts w:ascii="Times New Roman" w:hAnsi="Times New Roman"/>
          <w:sz w:val="28"/>
          <w:szCs w:val="28"/>
        </w:rPr>
        <w:t>ПРОЕКТ</w:t>
      </w:r>
      <w:r>
        <w:rPr>
          <w:rFonts w:ascii="Times New Roman" w:hAnsi="Times New Roman"/>
          <w:sz w:val="28"/>
          <w:szCs w:val="28"/>
        </w:rPr>
        <w:t xml:space="preserve">            </w:t>
      </w:r>
    </w:p>
    <w:p w:rsidR="004C732E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>Совет депутатов города Барабинска Барабинского района</w:t>
      </w:r>
    </w:p>
    <w:p w:rsidR="00A0192B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 xml:space="preserve">Новосибирской области </w:t>
      </w:r>
    </w:p>
    <w:p w:rsidR="009F7DFB" w:rsidRPr="00FF1E2C" w:rsidRDefault="00A0192B" w:rsidP="004C732E">
      <w:pPr>
        <w:pStyle w:val="a3"/>
        <w:spacing w:line="240" w:lineRule="atLeast"/>
        <w:rPr>
          <w:b/>
          <w:sz w:val="26"/>
          <w:szCs w:val="26"/>
        </w:rPr>
      </w:pPr>
      <w:r w:rsidRPr="00FF1E2C">
        <w:rPr>
          <w:b/>
          <w:sz w:val="26"/>
          <w:szCs w:val="26"/>
        </w:rPr>
        <w:t>пятого созыва</w:t>
      </w:r>
    </w:p>
    <w:p w:rsidR="009F7DFB" w:rsidRPr="00FF1E2C" w:rsidRDefault="009F7DFB" w:rsidP="004C732E">
      <w:pPr>
        <w:pStyle w:val="a3"/>
        <w:spacing w:line="240" w:lineRule="atLeast"/>
        <w:rPr>
          <w:b/>
          <w:sz w:val="26"/>
          <w:szCs w:val="26"/>
        </w:rPr>
      </w:pPr>
    </w:p>
    <w:p w:rsidR="004C732E" w:rsidRPr="00FF1E2C" w:rsidRDefault="004C732E" w:rsidP="004C732E">
      <w:pPr>
        <w:pStyle w:val="1"/>
        <w:tabs>
          <w:tab w:val="left" w:pos="4678"/>
        </w:tabs>
        <w:spacing w:line="240" w:lineRule="atLeast"/>
        <w:rPr>
          <w:sz w:val="26"/>
          <w:szCs w:val="26"/>
        </w:rPr>
      </w:pPr>
      <w:r w:rsidRPr="00FF1E2C">
        <w:rPr>
          <w:sz w:val="26"/>
          <w:szCs w:val="26"/>
        </w:rPr>
        <w:t>РЕШЕНИЕ</w:t>
      </w:r>
    </w:p>
    <w:p w:rsidR="009F7DFB" w:rsidRPr="00FF1E2C" w:rsidRDefault="004C732E" w:rsidP="009F7DFB">
      <w:pPr>
        <w:jc w:val="center"/>
        <w:rPr>
          <w:sz w:val="26"/>
          <w:szCs w:val="26"/>
        </w:rPr>
      </w:pPr>
      <w:r w:rsidRPr="00FF1E2C">
        <w:rPr>
          <w:rFonts w:ascii="Times New Roman" w:hAnsi="Times New Roman"/>
          <w:sz w:val="26"/>
          <w:szCs w:val="26"/>
          <w:lang w:eastAsia="ru-RU"/>
        </w:rPr>
        <w:t>-</w:t>
      </w:r>
      <w:proofErr w:type="spellStart"/>
      <w:r w:rsidRPr="00FF1E2C">
        <w:rPr>
          <w:rFonts w:ascii="Times New Roman" w:hAnsi="Times New Roman"/>
          <w:sz w:val="26"/>
          <w:szCs w:val="26"/>
          <w:lang w:eastAsia="ru-RU"/>
        </w:rPr>
        <w:t>й</w:t>
      </w:r>
      <w:proofErr w:type="spellEnd"/>
      <w:r w:rsidRPr="00FF1E2C">
        <w:rPr>
          <w:rFonts w:ascii="Times New Roman" w:hAnsi="Times New Roman"/>
          <w:sz w:val="26"/>
          <w:szCs w:val="26"/>
          <w:lang w:eastAsia="ru-RU"/>
        </w:rPr>
        <w:t xml:space="preserve"> сессии </w:t>
      </w:r>
      <w:r w:rsidRPr="00FF1E2C">
        <w:rPr>
          <w:sz w:val="26"/>
          <w:szCs w:val="26"/>
        </w:rPr>
        <w:t xml:space="preserve"> </w:t>
      </w:r>
    </w:p>
    <w:p w:rsidR="00E03326" w:rsidRPr="00FF1E2C" w:rsidRDefault="003D469E" w:rsidP="009F7DFB">
      <w:pPr>
        <w:jc w:val="center"/>
        <w:rPr>
          <w:rFonts w:ascii="Times New Roman" w:hAnsi="Times New Roman"/>
          <w:sz w:val="26"/>
          <w:szCs w:val="26"/>
          <w:lang w:eastAsia="ru-RU"/>
        </w:rPr>
      </w:pPr>
      <w:r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0C477E" w:rsidRPr="00FF1E2C">
        <w:rPr>
          <w:rFonts w:ascii="Times New Roman" w:hAnsi="Times New Roman"/>
          <w:sz w:val="26"/>
          <w:szCs w:val="26"/>
          <w:lang w:eastAsia="ru-RU"/>
        </w:rPr>
        <w:t>4</w:t>
      </w:r>
      <w:r w:rsidR="00BD5711" w:rsidRPr="00FF1E2C">
        <w:rPr>
          <w:rFonts w:ascii="Times New Roman" w:hAnsi="Times New Roman"/>
          <w:sz w:val="26"/>
          <w:szCs w:val="26"/>
          <w:lang w:eastAsia="ru-RU"/>
        </w:rPr>
        <w:t>.</w:t>
      </w:r>
      <w:r w:rsidR="008D7072" w:rsidRPr="00FF1E2C">
        <w:rPr>
          <w:rFonts w:ascii="Times New Roman" w:hAnsi="Times New Roman"/>
          <w:sz w:val="26"/>
          <w:szCs w:val="26"/>
          <w:lang w:eastAsia="ru-RU"/>
        </w:rPr>
        <w:t>1</w:t>
      </w:r>
      <w:r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>.20</w:t>
      </w:r>
      <w:r w:rsidR="007B4136" w:rsidRPr="00FF1E2C">
        <w:rPr>
          <w:rFonts w:ascii="Times New Roman" w:hAnsi="Times New Roman"/>
          <w:sz w:val="26"/>
          <w:szCs w:val="26"/>
          <w:lang w:eastAsia="ru-RU"/>
        </w:rPr>
        <w:t>2</w:t>
      </w:r>
      <w:r w:rsidR="000C477E" w:rsidRPr="00FF1E2C">
        <w:rPr>
          <w:rFonts w:ascii="Times New Roman" w:hAnsi="Times New Roman"/>
          <w:sz w:val="26"/>
          <w:szCs w:val="26"/>
          <w:lang w:eastAsia="ru-RU"/>
        </w:rPr>
        <w:t>4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 xml:space="preserve"> г                                                                     </w:t>
      </w:r>
      <w:r w:rsidR="00FB4FD9" w:rsidRPr="00FF1E2C">
        <w:rPr>
          <w:rFonts w:ascii="Times New Roman" w:hAnsi="Times New Roman"/>
          <w:sz w:val="26"/>
          <w:szCs w:val="26"/>
          <w:lang w:eastAsia="ru-RU"/>
        </w:rPr>
        <w:t xml:space="preserve">                     </w:t>
      </w:r>
      <w:r w:rsidR="004C732E" w:rsidRPr="00FF1E2C">
        <w:rPr>
          <w:rFonts w:ascii="Times New Roman" w:hAnsi="Times New Roman"/>
          <w:sz w:val="26"/>
          <w:szCs w:val="26"/>
          <w:lang w:eastAsia="ru-RU"/>
        </w:rPr>
        <w:t xml:space="preserve">   №</w:t>
      </w:r>
      <w:r w:rsidR="00B37243" w:rsidRPr="00FF1E2C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0C477E" w:rsidRPr="00FF1E2C" w:rsidRDefault="00E9214E" w:rsidP="000C477E">
      <w:pPr>
        <w:tabs>
          <w:tab w:val="left" w:pos="1134"/>
        </w:tabs>
        <w:ind w:firstLine="567"/>
        <w:jc w:val="center"/>
        <w:rPr>
          <w:rFonts w:ascii="Times New Roman" w:hAnsi="Times New Roman"/>
          <w:b/>
          <w:sz w:val="26"/>
          <w:szCs w:val="26"/>
        </w:rPr>
      </w:pPr>
      <w:proofErr w:type="gramStart"/>
      <w:r w:rsidRPr="00FF1E2C">
        <w:rPr>
          <w:rFonts w:ascii="Times New Roman" w:hAnsi="Times New Roman"/>
          <w:b/>
          <w:sz w:val="26"/>
          <w:szCs w:val="26"/>
        </w:rPr>
        <w:t xml:space="preserve">О внесении изменений в  решение </w:t>
      </w:r>
      <w:r w:rsidR="000C477E" w:rsidRPr="00FF1E2C">
        <w:rPr>
          <w:rFonts w:ascii="Times New Roman" w:hAnsi="Times New Roman"/>
          <w:b/>
          <w:sz w:val="26"/>
          <w:szCs w:val="26"/>
        </w:rPr>
        <w:t>2</w:t>
      </w:r>
      <w:r w:rsidRPr="00FF1E2C">
        <w:rPr>
          <w:rFonts w:ascii="Times New Roman" w:hAnsi="Times New Roman"/>
          <w:b/>
          <w:sz w:val="26"/>
          <w:szCs w:val="26"/>
        </w:rPr>
        <w:t>4-</w:t>
      </w:r>
      <w:r w:rsidR="004B2626" w:rsidRPr="00FF1E2C">
        <w:rPr>
          <w:rFonts w:ascii="Times New Roman" w:hAnsi="Times New Roman"/>
          <w:b/>
          <w:sz w:val="26"/>
          <w:szCs w:val="26"/>
        </w:rPr>
        <w:t>о</w:t>
      </w:r>
      <w:r w:rsidRPr="00FF1E2C">
        <w:rPr>
          <w:rFonts w:ascii="Times New Roman" w:hAnsi="Times New Roman"/>
          <w:b/>
          <w:sz w:val="26"/>
          <w:szCs w:val="26"/>
        </w:rPr>
        <w:t>й сессии Совета депутатов</w:t>
      </w:r>
      <w:r w:rsidR="004B2626" w:rsidRPr="00FF1E2C">
        <w:rPr>
          <w:rFonts w:ascii="Times New Roman" w:hAnsi="Times New Roman"/>
          <w:b/>
          <w:sz w:val="26"/>
          <w:szCs w:val="26"/>
        </w:rPr>
        <w:t xml:space="preserve"> города Барабинска Барабинского района Новосибирской области четвертого созыва</w:t>
      </w:r>
      <w:r w:rsidRPr="00FF1E2C">
        <w:rPr>
          <w:rFonts w:ascii="Times New Roman" w:hAnsi="Times New Roman"/>
          <w:b/>
          <w:sz w:val="26"/>
          <w:szCs w:val="26"/>
        </w:rPr>
        <w:t xml:space="preserve"> от </w:t>
      </w:r>
      <w:r w:rsidR="000C477E" w:rsidRPr="00FF1E2C">
        <w:rPr>
          <w:rFonts w:ascii="Times New Roman" w:hAnsi="Times New Roman"/>
          <w:b/>
          <w:sz w:val="26"/>
          <w:szCs w:val="26"/>
        </w:rPr>
        <w:t>29</w:t>
      </w:r>
      <w:r w:rsidRPr="00FF1E2C">
        <w:rPr>
          <w:rFonts w:ascii="Times New Roman" w:hAnsi="Times New Roman"/>
          <w:b/>
          <w:sz w:val="26"/>
          <w:szCs w:val="26"/>
        </w:rPr>
        <w:t>.</w:t>
      </w:r>
      <w:r w:rsidR="000C477E" w:rsidRPr="00FF1E2C">
        <w:rPr>
          <w:rFonts w:ascii="Times New Roman" w:hAnsi="Times New Roman"/>
          <w:b/>
          <w:sz w:val="26"/>
          <w:szCs w:val="26"/>
        </w:rPr>
        <w:t>10</w:t>
      </w:r>
      <w:r w:rsidRPr="00FF1E2C">
        <w:rPr>
          <w:rFonts w:ascii="Times New Roman" w:hAnsi="Times New Roman"/>
          <w:b/>
          <w:sz w:val="26"/>
          <w:szCs w:val="26"/>
        </w:rPr>
        <w:t>.20</w:t>
      </w:r>
      <w:r w:rsidR="000C477E" w:rsidRPr="00FF1E2C">
        <w:rPr>
          <w:rFonts w:ascii="Times New Roman" w:hAnsi="Times New Roman"/>
          <w:b/>
          <w:sz w:val="26"/>
          <w:szCs w:val="26"/>
        </w:rPr>
        <w:t>24</w:t>
      </w:r>
      <w:r w:rsidRPr="00FF1E2C">
        <w:rPr>
          <w:rFonts w:ascii="Times New Roman" w:hAnsi="Times New Roman"/>
          <w:b/>
          <w:sz w:val="26"/>
          <w:szCs w:val="26"/>
        </w:rPr>
        <w:t xml:space="preserve"> № </w:t>
      </w:r>
      <w:r w:rsidR="000C477E" w:rsidRPr="00FF1E2C">
        <w:rPr>
          <w:rFonts w:ascii="Times New Roman" w:hAnsi="Times New Roman"/>
          <w:b/>
          <w:sz w:val="26"/>
          <w:szCs w:val="26"/>
        </w:rPr>
        <w:t>148</w:t>
      </w:r>
      <w:r w:rsidRPr="00FF1E2C">
        <w:rPr>
          <w:rFonts w:ascii="Times New Roman" w:hAnsi="Times New Roman"/>
          <w:b/>
          <w:sz w:val="26"/>
          <w:szCs w:val="26"/>
        </w:rPr>
        <w:t xml:space="preserve"> «</w:t>
      </w:r>
      <w:r w:rsidR="000C477E" w:rsidRPr="00FF1E2C">
        <w:rPr>
          <w:rFonts w:ascii="Times New Roman" w:hAnsi="Times New Roman"/>
          <w:b/>
          <w:bCs/>
          <w:sz w:val="26"/>
          <w:szCs w:val="26"/>
        </w:rPr>
        <w:t xml:space="preserve">Об утверждении Положения об оплате труда </w:t>
      </w:r>
      <w:r w:rsidR="000C477E" w:rsidRPr="00FF1E2C">
        <w:rPr>
          <w:rFonts w:ascii="Times New Roman" w:hAnsi="Times New Roman"/>
          <w:sz w:val="26"/>
          <w:szCs w:val="26"/>
        </w:rPr>
        <w:t xml:space="preserve"> </w:t>
      </w:r>
      <w:r w:rsidR="000C477E" w:rsidRPr="00FF1E2C">
        <w:rPr>
          <w:rFonts w:ascii="Times New Roman" w:hAnsi="Times New Roman"/>
          <w:b/>
          <w:sz w:val="26"/>
          <w:szCs w:val="26"/>
        </w:rPr>
        <w:t>депутатов, выборных должностных лиц  местного самоуправления, осуществляющих свои полномочия на постоянной основе, лиц, замещающих муниципальные должности в контрольно - счетном органе, муниципальных служащих органов местного самоуправления города Барабинска Барабинского района Новосибирской области».</w:t>
      </w:r>
      <w:proofErr w:type="gramEnd"/>
    </w:p>
    <w:p w:rsidR="00C10F56" w:rsidRPr="00FF1E2C" w:rsidRDefault="00C10F56" w:rsidP="000C477E">
      <w:pPr>
        <w:tabs>
          <w:tab w:val="left" w:pos="1134"/>
        </w:tabs>
        <w:spacing w:after="0"/>
        <w:ind w:firstLine="567"/>
        <w:jc w:val="center"/>
        <w:rPr>
          <w:rFonts w:ascii="Times New Roman" w:hAnsi="Times New Roman"/>
          <w:color w:val="FF0000"/>
          <w:sz w:val="26"/>
          <w:szCs w:val="26"/>
        </w:rPr>
      </w:pPr>
    </w:p>
    <w:p w:rsidR="00046828" w:rsidRPr="00FF1E2C" w:rsidRDefault="00526349" w:rsidP="00FD38E2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FF1E2C">
        <w:rPr>
          <w:rFonts w:ascii="Times New Roman" w:hAnsi="Times New Roman"/>
          <w:sz w:val="26"/>
          <w:szCs w:val="26"/>
        </w:rPr>
        <w:t xml:space="preserve">В соответствии </w:t>
      </w:r>
      <w:r w:rsidR="00DA3528" w:rsidRPr="00FF1E2C">
        <w:rPr>
          <w:rFonts w:ascii="Times New Roman" w:hAnsi="Times New Roman"/>
          <w:sz w:val="26"/>
          <w:szCs w:val="26"/>
        </w:rPr>
        <w:t>с</w:t>
      </w:r>
      <w:r w:rsidR="00DA3528" w:rsidRPr="00FF1E2C">
        <w:rPr>
          <w:rFonts w:ascii="Times New Roman" w:hAnsi="Times New Roman"/>
          <w:color w:val="FF0000"/>
          <w:sz w:val="26"/>
          <w:szCs w:val="26"/>
        </w:rPr>
        <w:t xml:space="preserve"> </w:t>
      </w:r>
      <w:r w:rsidR="000C477E" w:rsidRPr="00FF1E2C">
        <w:rPr>
          <w:rFonts w:ascii="Times New Roman" w:hAnsi="Times New Roman"/>
          <w:sz w:val="26"/>
          <w:szCs w:val="26"/>
        </w:rPr>
        <w:t>постановлением Губернатора Новосибирской области от 06</w:t>
      </w:r>
      <w:r w:rsidR="000C477E" w:rsidRPr="00FF1E2C">
        <w:rPr>
          <w:rFonts w:ascii="Times New Roman" w:hAnsi="Times New Roman"/>
          <w:color w:val="000000"/>
          <w:sz w:val="26"/>
          <w:szCs w:val="26"/>
        </w:rPr>
        <w:t>.11.2024 № 202 ДСП</w:t>
      </w:r>
      <w:r w:rsidR="000C477E" w:rsidRPr="00FF1E2C">
        <w:rPr>
          <w:rFonts w:ascii="Times New Roman" w:hAnsi="Times New Roman"/>
          <w:sz w:val="26"/>
          <w:szCs w:val="26"/>
        </w:rPr>
        <w:t xml:space="preserve"> «О совершенствовании оплаты труда государственных гражданских служащих Новосибирской области и работников, замещающих должности,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области», </w:t>
      </w:r>
      <w:r w:rsidR="00046828" w:rsidRPr="00FF1E2C">
        <w:rPr>
          <w:rFonts w:ascii="Times New Roman" w:hAnsi="Times New Roman"/>
          <w:sz w:val="26"/>
          <w:szCs w:val="26"/>
        </w:rPr>
        <w:t>Совет депутатов города Барабинска Барабинского района Новосибирской области</w:t>
      </w:r>
    </w:p>
    <w:p w:rsidR="00046828" w:rsidRPr="00FF1E2C" w:rsidRDefault="00046828" w:rsidP="00F14E07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F1E2C">
        <w:rPr>
          <w:rFonts w:ascii="Times New Roman" w:hAnsi="Times New Roman"/>
          <w:b/>
          <w:color w:val="000000" w:themeColor="text1"/>
          <w:sz w:val="26"/>
          <w:szCs w:val="26"/>
        </w:rPr>
        <w:t>РЕШИЛ:</w:t>
      </w:r>
    </w:p>
    <w:p w:rsidR="00E9214E" w:rsidRPr="00FF1E2C" w:rsidRDefault="00F14E07" w:rsidP="004042B6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/>
          <w:sz w:val="26"/>
          <w:szCs w:val="26"/>
        </w:rPr>
      </w:pPr>
      <w:r w:rsidRPr="00FF1E2C">
        <w:rPr>
          <w:rFonts w:ascii="Times New Roman" w:hAnsi="Times New Roman"/>
          <w:color w:val="000000" w:themeColor="text1"/>
          <w:sz w:val="26"/>
          <w:szCs w:val="26"/>
        </w:rPr>
        <w:t xml:space="preserve">1. </w:t>
      </w:r>
      <w:proofErr w:type="gramStart"/>
      <w:r w:rsidR="00E9214E" w:rsidRPr="00FF1E2C">
        <w:rPr>
          <w:rFonts w:ascii="Times New Roman" w:hAnsi="Times New Roman"/>
          <w:color w:val="000000" w:themeColor="text1"/>
          <w:sz w:val="26"/>
          <w:szCs w:val="26"/>
        </w:rPr>
        <w:t xml:space="preserve">Внести следующие изменения в </w:t>
      </w:r>
      <w:r w:rsidR="000C477E" w:rsidRPr="00FF1E2C">
        <w:rPr>
          <w:rFonts w:ascii="Times New Roman" w:hAnsi="Times New Roman"/>
          <w:bCs/>
          <w:sz w:val="26"/>
          <w:szCs w:val="26"/>
        </w:rPr>
        <w:t xml:space="preserve">Положение об оплате труда </w:t>
      </w:r>
      <w:r w:rsidR="000C477E" w:rsidRPr="00FF1E2C">
        <w:rPr>
          <w:rFonts w:ascii="Times New Roman" w:hAnsi="Times New Roman"/>
          <w:sz w:val="26"/>
          <w:szCs w:val="26"/>
        </w:rPr>
        <w:t xml:space="preserve"> депутатов, выборных должностных лиц  местного самоуправления, осуществляющих свои полномочия на постоянной основе, лиц, замещающих муниципальные должности в контрольно - счетном органе, муниципальных служащих органов местного самоуправления города Барабинска Барабинского района Новосибирской области, </w:t>
      </w:r>
      <w:r w:rsidR="00E77375" w:rsidRPr="00FF1E2C">
        <w:rPr>
          <w:rFonts w:ascii="Times New Roman" w:hAnsi="Times New Roman"/>
          <w:sz w:val="26"/>
          <w:szCs w:val="26"/>
        </w:rPr>
        <w:t>утвержденно</w:t>
      </w:r>
      <w:r w:rsidR="004B2626" w:rsidRPr="00FF1E2C">
        <w:rPr>
          <w:rFonts w:ascii="Times New Roman" w:hAnsi="Times New Roman"/>
          <w:sz w:val="26"/>
          <w:szCs w:val="26"/>
        </w:rPr>
        <w:t>е</w:t>
      </w:r>
      <w:r w:rsidR="00E77375" w:rsidRPr="00FF1E2C">
        <w:rPr>
          <w:rFonts w:ascii="Times New Roman" w:hAnsi="Times New Roman"/>
          <w:sz w:val="26"/>
          <w:szCs w:val="26"/>
        </w:rPr>
        <w:t xml:space="preserve"> решением </w:t>
      </w:r>
      <w:r w:rsidR="000C477E" w:rsidRPr="00FF1E2C">
        <w:rPr>
          <w:rFonts w:ascii="Times New Roman" w:hAnsi="Times New Roman"/>
          <w:sz w:val="26"/>
          <w:szCs w:val="26"/>
        </w:rPr>
        <w:t>2</w:t>
      </w:r>
      <w:r w:rsidR="00E77375" w:rsidRPr="00FF1E2C">
        <w:rPr>
          <w:rFonts w:ascii="Times New Roman" w:hAnsi="Times New Roman"/>
          <w:sz w:val="26"/>
          <w:szCs w:val="26"/>
        </w:rPr>
        <w:t>4-</w:t>
      </w:r>
      <w:r w:rsidR="004B2626" w:rsidRPr="00FF1E2C">
        <w:rPr>
          <w:rFonts w:ascii="Times New Roman" w:hAnsi="Times New Roman"/>
          <w:sz w:val="26"/>
          <w:szCs w:val="26"/>
        </w:rPr>
        <w:t>о</w:t>
      </w:r>
      <w:r w:rsidR="00E77375" w:rsidRPr="00FF1E2C">
        <w:rPr>
          <w:rFonts w:ascii="Times New Roman" w:hAnsi="Times New Roman"/>
          <w:sz w:val="26"/>
          <w:szCs w:val="26"/>
        </w:rPr>
        <w:t>й сессии Совета депутатов</w:t>
      </w:r>
      <w:r w:rsidR="004B2626" w:rsidRPr="00FF1E2C">
        <w:rPr>
          <w:rFonts w:ascii="Times New Roman" w:hAnsi="Times New Roman"/>
          <w:sz w:val="26"/>
          <w:szCs w:val="26"/>
        </w:rPr>
        <w:t xml:space="preserve"> города Барабинска Барабинского района Новосибирской области</w:t>
      </w:r>
      <w:r w:rsidR="00E77375" w:rsidRPr="00FF1E2C">
        <w:rPr>
          <w:rFonts w:ascii="Times New Roman" w:hAnsi="Times New Roman"/>
          <w:sz w:val="26"/>
          <w:szCs w:val="26"/>
        </w:rPr>
        <w:t xml:space="preserve"> от </w:t>
      </w:r>
      <w:r w:rsidR="000C477E" w:rsidRPr="00FF1E2C">
        <w:rPr>
          <w:rFonts w:ascii="Times New Roman" w:hAnsi="Times New Roman"/>
          <w:sz w:val="26"/>
          <w:szCs w:val="26"/>
        </w:rPr>
        <w:t>29</w:t>
      </w:r>
      <w:r w:rsidR="00E77375" w:rsidRPr="00FF1E2C">
        <w:rPr>
          <w:rFonts w:ascii="Times New Roman" w:hAnsi="Times New Roman"/>
          <w:sz w:val="26"/>
          <w:szCs w:val="26"/>
        </w:rPr>
        <w:t>.</w:t>
      </w:r>
      <w:r w:rsidR="000C477E" w:rsidRPr="00FF1E2C">
        <w:rPr>
          <w:rFonts w:ascii="Times New Roman" w:hAnsi="Times New Roman"/>
          <w:sz w:val="26"/>
          <w:szCs w:val="26"/>
        </w:rPr>
        <w:t>10</w:t>
      </w:r>
      <w:r w:rsidR="00E77375" w:rsidRPr="00FF1E2C">
        <w:rPr>
          <w:rFonts w:ascii="Times New Roman" w:hAnsi="Times New Roman"/>
          <w:sz w:val="26"/>
          <w:szCs w:val="26"/>
        </w:rPr>
        <w:t>.20</w:t>
      </w:r>
      <w:r w:rsidR="000C477E" w:rsidRPr="00FF1E2C">
        <w:rPr>
          <w:rFonts w:ascii="Times New Roman" w:hAnsi="Times New Roman"/>
          <w:sz w:val="26"/>
          <w:szCs w:val="26"/>
        </w:rPr>
        <w:t>24</w:t>
      </w:r>
      <w:r w:rsidR="00E77375" w:rsidRPr="00FF1E2C">
        <w:rPr>
          <w:rFonts w:ascii="Times New Roman" w:hAnsi="Times New Roman"/>
          <w:sz w:val="26"/>
          <w:szCs w:val="26"/>
        </w:rPr>
        <w:t xml:space="preserve">  № </w:t>
      </w:r>
      <w:r w:rsidR="004042B6" w:rsidRPr="00FF1E2C">
        <w:rPr>
          <w:rFonts w:ascii="Times New Roman" w:hAnsi="Times New Roman"/>
          <w:sz w:val="26"/>
          <w:szCs w:val="26"/>
        </w:rPr>
        <w:t>148:</w:t>
      </w:r>
      <w:proofErr w:type="gramEnd"/>
    </w:p>
    <w:p w:rsidR="004042B6" w:rsidRDefault="00F14E07" w:rsidP="004042B6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 w:rsidRPr="00FF1E2C">
        <w:rPr>
          <w:rFonts w:ascii="Times New Roman" w:hAnsi="Times New Roman"/>
          <w:sz w:val="26"/>
          <w:szCs w:val="26"/>
        </w:rPr>
        <w:t xml:space="preserve">        1.</w:t>
      </w:r>
      <w:r w:rsidR="007B4136" w:rsidRPr="00FF1E2C">
        <w:rPr>
          <w:rFonts w:ascii="Times New Roman" w:hAnsi="Times New Roman"/>
          <w:sz w:val="26"/>
          <w:szCs w:val="26"/>
        </w:rPr>
        <w:t>1</w:t>
      </w:r>
      <w:r w:rsidR="00886148" w:rsidRPr="00FF1E2C">
        <w:rPr>
          <w:rFonts w:ascii="Times New Roman" w:hAnsi="Times New Roman"/>
          <w:sz w:val="26"/>
          <w:szCs w:val="26"/>
        </w:rPr>
        <w:t xml:space="preserve">. </w:t>
      </w:r>
      <w:r w:rsidR="000C477E" w:rsidRPr="00FF1E2C">
        <w:rPr>
          <w:rFonts w:ascii="Times New Roman" w:hAnsi="Times New Roman"/>
          <w:sz w:val="26"/>
          <w:szCs w:val="26"/>
        </w:rPr>
        <w:t xml:space="preserve">Пункт 3.2 раздела 3 слова </w:t>
      </w:r>
      <w:r w:rsidR="004042B6" w:rsidRPr="00FF1E2C">
        <w:rPr>
          <w:rFonts w:ascii="Times New Roman" w:hAnsi="Times New Roman"/>
          <w:sz w:val="26"/>
          <w:szCs w:val="26"/>
        </w:rPr>
        <w:t>«</w:t>
      </w:r>
      <w:r w:rsidR="000C477E" w:rsidRPr="00FF1E2C">
        <w:rPr>
          <w:rFonts w:ascii="Times New Roman" w:hAnsi="Times New Roman"/>
          <w:sz w:val="26"/>
          <w:szCs w:val="26"/>
        </w:rPr>
        <w:t>устанавливается кратным размеру  базового должностного оклада по должности государственной гражданской службы Новосибирской области</w:t>
      </w:r>
      <w:r w:rsidR="000C477E" w:rsidRPr="00FF1E2C">
        <w:rPr>
          <w:sz w:val="26"/>
          <w:szCs w:val="26"/>
        </w:rPr>
        <w:t xml:space="preserve"> </w:t>
      </w:r>
      <w:r w:rsidR="000C477E" w:rsidRPr="00FF1E2C">
        <w:rPr>
          <w:rFonts w:ascii="Times New Roman" w:hAnsi="Times New Roman"/>
          <w:sz w:val="26"/>
          <w:szCs w:val="26"/>
        </w:rPr>
        <w:t>(БДО), равного 3950 рублям</w:t>
      </w:r>
      <w:r w:rsidR="004042B6" w:rsidRPr="00FF1E2C">
        <w:rPr>
          <w:rFonts w:ascii="Times New Roman" w:hAnsi="Times New Roman"/>
          <w:sz w:val="26"/>
          <w:szCs w:val="26"/>
        </w:rPr>
        <w:t>» заменить словами</w:t>
      </w:r>
      <w:r w:rsidR="000C477E" w:rsidRPr="00FF1E2C">
        <w:rPr>
          <w:rFonts w:ascii="Times New Roman" w:hAnsi="Times New Roman"/>
          <w:sz w:val="26"/>
          <w:szCs w:val="26"/>
        </w:rPr>
        <w:t xml:space="preserve"> </w:t>
      </w:r>
      <w:r w:rsidR="004042B6" w:rsidRPr="00FF1E2C">
        <w:rPr>
          <w:rFonts w:ascii="Times New Roman" w:hAnsi="Times New Roman"/>
          <w:sz w:val="26"/>
          <w:szCs w:val="26"/>
        </w:rPr>
        <w:t>«устанавливается кратным размеру  базового должностного оклада по должности государственной гражданской службы Новосибирской области</w:t>
      </w:r>
      <w:r w:rsidR="004042B6" w:rsidRPr="00FF1E2C">
        <w:rPr>
          <w:sz w:val="26"/>
          <w:szCs w:val="26"/>
        </w:rPr>
        <w:t xml:space="preserve"> </w:t>
      </w:r>
      <w:r w:rsidR="004042B6" w:rsidRPr="00FF1E2C">
        <w:rPr>
          <w:rFonts w:ascii="Times New Roman" w:hAnsi="Times New Roman"/>
          <w:sz w:val="26"/>
          <w:szCs w:val="26"/>
        </w:rPr>
        <w:t xml:space="preserve">(БДО), равного 4590 рублям». </w:t>
      </w:r>
    </w:p>
    <w:p w:rsidR="004108FD" w:rsidRDefault="004108FD" w:rsidP="004108F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1.2. Пункт 3.6 изложить в следующей редакции: </w:t>
      </w:r>
      <w:proofErr w:type="gramStart"/>
      <w:r>
        <w:rPr>
          <w:rFonts w:ascii="Times New Roman" w:hAnsi="Times New Roman"/>
          <w:sz w:val="26"/>
          <w:szCs w:val="26"/>
        </w:rPr>
        <w:t>«</w:t>
      </w:r>
      <w:r w:rsidRPr="00DE12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Премии, в том числе за выполнение особо важных и сложных заданий, по итогам работы за квартал, год, иные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дополнительные </w:t>
      </w:r>
      <w:r w:rsidRPr="00DE123F">
        <w:rPr>
          <w:rFonts w:ascii="Times New Roman" w:hAnsi="Times New Roman" w:cs="Times New Roman"/>
          <w:color w:val="000000" w:themeColor="text1"/>
          <w:sz w:val="28"/>
          <w:szCs w:val="28"/>
        </w:rPr>
        <w:t>выплаты лицам, замещающим муниципальные должности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25122">
        <w:rPr>
          <w:rFonts w:ascii="Times New Roman" w:hAnsi="Times New Roman" w:cs="Times New Roman"/>
          <w:sz w:val="28"/>
          <w:szCs w:val="28"/>
        </w:rPr>
        <w:lastRenderedPageBreak/>
        <w:t>действующих на постоянной основе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797606">
        <w:rPr>
          <w:rFonts w:ascii="Times New Roman" w:hAnsi="Times New Roman" w:cs="Times New Roman"/>
          <w:sz w:val="28"/>
          <w:szCs w:val="28"/>
        </w:rPr>
        <w:t>в органах местного самоуправления города Барабинска</w:t>
      </w:r>
      <w:r w:rsidRPr="00DE12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Pr="00DE123F">
        <w:rPr>
          <w:rFonts w:ascii="Times New Roman" w:hAnsi="Times New Roman" w:cs="Times New Roman"/>
          <w:color w:val="000000" w:themeColor="text1"/>
          <w:sz w:val="28"/>
          <w:szCs w:val="28"/>
        </w:rPr>
        <w:t>тся равным двукратному размеру ежемесячного денежного содержания (вознаграждения)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(2ДВ)</w:t>
      </w:r>
      <w:r w:rsidRPr="00DE123F">
        <w:rPr>
          <w:rFonts w:ascii="Times New Roman" w:hAnsi="Times New Roman" w:cs="Times New Roman"/>
          <w:color w:val="000000" w:themeColor="text1"/>
          <w:sz w:val="28"/>
          <w:szCs w:val="28"/>
        </w:rPr>
        <w:t>, в пределах утвержденного фонда оплаты труда на финансовый год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4108FD" w:rsidRPr="0034651E" w:rsidRDefault="004108FD" w:rsidP="004108FD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</w:t>
      </w:r>
      <w:r w:rsidRPr="002417AB">
        <w:rPr>
          <w:rFonts w:ascii="Times New Roman" w:hAnsi="Times New Roman" w:cs="Times New Roman"/>
          <w:sz w:val="28"/>
          <w:szCs w:val="28"/>
        </w:rPr>
        <w:t xml:space="preserve"> случае экономии расходов на оплату труда лиц, </w:t>
      </w:r>
      <w:r w:rsidRPr="00DE123F">
        <w:rPr>
          <w:rFonts w:ascii="Times New Roman" w:hAnsi="Times New Roman" w:cs="Times New Roman"/>
          <w:color w:val="000000" w:themeColor="text1"/>
          <w:sz w:val="28"/>
          <w:szCs w:val="28"/>
        </w:rPr>
        <w:t>замещающи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DE12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муниципальные должности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DE123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5122">
        <w:rPr>
          <w:rFonts w:ascii="Times New Roman" w:hAnsi="Times New Roman" w:cs="Times New Roman"/>
          <w:sz w:val="28"/>
          <w:szCs w:val="28"/>
        </w:rPr>
        <w:t>действующи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225122">
        <w:rPr>
          <w:rFonts w:ascii="Times New Roman" w:hAnsi="Times New Roman" w:cs="Times New Roman"/>
          <w:sz w:val="28"/>
          <w:szCs w:val="28"/>
        </w:rPr>
        <w:t xml:space="preserve"> на постоянной основе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органах местного самоуправления </w:t>
      </w:r>
      <w:r w:rsidRPr="00DE123F">
        <w:rPr>
          <w:rFonts w:ascii="Times New Roman" w:hAnsi="Times New Roman" w:cs="Times New Roman"/>
          <w:color w:val="000000" w:themeColor="text1"/>
          <w:sz w:val="28"/>
          <w:szCs w:val="28"/>
        </w:rPr>
        <w:t>города Барабинска</w:t>
      </w:r>
      <w:r w:rsidRPr="002417AB">
        <w:rPr>
          <w:rFonts w:ascii="Times New Roman" w:hAnsi="Times New Roman" w:cs="Times New Roman"/>
          <w:sz w:val="28"/>
          <w:szCs w:val="28"/>
        </w:rPr>
        <w:t xml:space="preserve">, </w:t>
      </w:r>
      <w:r w:rsidR="002D544D">
        <w:rPr>
          <w:rFonts w:ascii="Times New Roman" w:hAnsi="Times New Roman" w:cs="Times New Roman"/>
          <w:sz w:val="28"/>
          <w:szCs w:val="28"/>
        </w:rPr>
        <w:t xml:space="preserve">премии </w:t>
      </w:r>
      <w:r w:rsidRPr="002417AB">
        <w:rPr>
          <w:rFonts w:ascii="Times New Roman" w:hAnsi="Times New Roman" w:cs="Times New Roman"/>
          <w:sz w:val="28"/>
          <w:szCs w:val="28"/>
        </w:rPr>
        <w:t>максимальными размерами не ограничива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2417AB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08FD" w:rsidRDefault="004108FD" w:rsidP="004108F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выплаты премии, в том числе за выполнение особо важных и сложных заданий, является решение Совета депутатов города Барабинска Барабинского района Новосибирской области.</w:t>
      </w:r>
    </w:p>
    <w:p w:rsidR="004108FD" w:rsidRDefault="004108FD" w:rsidP="004108F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о выплате</w:t>
      </w:r>
      <w:r w:rsidR="00F672DC">
        <w:rPr>
          <w:rFonts w:ascii="Times New Roman" w:hAnsi="Times New Roman"/>
          <w:sz w:val="28"/>
          <w:szCs w:val="28"/>
        </w:rPr>
        <w:t xml:space="preserve"> лицам, замещающим муниципальные должности</w:t>
      </w:r>
      <w:r>
        <w:rPr>
          <w:rFonts w:ascii="Times New Roman" w:hAnsi="Times New Roman"/>
          <w:sz w:val="28"/>
          <w:szCs w:val="28"/>
        </w:rPr>
        <w:t>,</w:t>
      </w:r>
      <w:r w:rsidR="00F672DC">
        <w:rPr>
          <w:rFonts w:ascii="Times New Roman" w:hAnsi="Times New Roman"/>
          <w:sz w:val="28"/>
          <w:szCs w:val="28"/>
        </w:rPr>
        <w:t xml:space="preserve"> действующие на постоянной основе</w:t>
      </w:r>
      <w:r>
        <w:rPr>
          <w:rFonts w:ascii="Times New Roman" w:hAnsi="Times New Roman"/>
          <w:sz w:val="28"/>
          <w:szCs w:val="28"/>
        </w:rPr>
        <w:t xml:space="preserve">, премии, в том числе за выполнение особо важных и сложных заданий,  </w:t>
      </w:r>
      <w:r>
        <w:rPr>
          <w:rFonts w:ascii="Times New Roman" w:hAnsi="Times New Roman"/>
          <w:color w:val="000000"/>
          <w:sz w:val="28"/>
          <w:szCs w:val="28"/>
        </w:rPr>
        <w:t>принимается Советом депутатов города Барабинска Барабинского района Новосибирской области в пределах установленного фонда оплаты труда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.</w:t>
      </w:r>
      <w:r w:rsidR="00F672DC">
        <w:rPr>
          <w:rFonts w:ascii="Times New Roman" w:hAnsi="Times New Roman"/>
          <w:color w:val="000000"/>
          <w:sz w:val="28"/>
          <w:szCs w:val="28"/>
        </w:rPr>
        <w:t>»</w:t>
      </w:r>
      <w:proofErr w:type="gramEnd"/>
    </w:p>
    <w:p w:rsidR="004042B6" w:rsidRPr="00FF1E2C" w:rsidRDefault="004042B6" w:rsidP="004042B6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F1E2C">
        <w:rPr>
          <w:rFonts w:ascii="Times New Roman" w:hAnsi="Times New Roman"/>
          <w:sz w:val="26"/>
          <w:szCs w:val="26"/>
        </w:rPr>
        <w:t xml:space="preserve">        1.</w:t>
      </w:r>
      <w:r w:rsidR="00C42DE0">
        <w:rPr>
          <w:rFonts w:ascii="Times New Roman" w:hAnsi="Times New Roman"/>
          <w:sz w:val="26"/>
          <w:szCs w:val="26"/>
        </w:rPr>
        <w:t>3</w:t>
      </w:r>
      <w:r w:rsidRPr="00FF1E2C">
        <w:rPr>
          <w:rFonts w:ascii="Times New Roman" w:hAnsi="Times New Roman"/>
          <w:sz w:val="26"/>
          <w:szCs w:val="26"/>
        </w:rPr>
        <w:t>. Пункт 4.2 раздела 4 слова «</w:t>
      </w:r>
      <w:r w:rsidRPr="00FF1E2C">
        <w:rPr>
          <w:rFonts w:ascii="Times New Roman" w:hAnsi="Times New Roman"/>
          <w:color w:val="000000" w:themeColor="text1"/>
          <w:sz w:val="26"/>
          <w:szCs w:val="26"/>
        </w:rPr>
        <w:t xml:space="preserve">устанавливаются кратными размеру базового должностного оклада (БДО), равного 3950 рублям» заменить словами «устанавливаются кратными размеру базового должностного оклада </w:t>
      </w:r>
      <w:r w:rsidR="004108FD" w:rsidRPr="00FF1E2C">
        <w:rPr>
          <w:rFonts w:ascii="Times New Roman" w:hAnsi="Times New Roman"/>
          <w:sz w:val="26"/>
          <w:szCs w:val="26"/>
        </w:rPr>
        <w:t>по должности государственной гражданской службы Новосибирской области</w:t>
      </w:r>
      <w:r w:rsidR="004108FD" w:rsidRPr="00FF1E2C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FF1E2C">
        <w:rPr>
          <w:rFonts w:ascii="Times New Roman" w:hAnsi="Times New Roman"/>
          <w:color w:val="000000" w:themeColor="text1"/>
          <w:sz w:val="26"/>
          <w:szCs w:val="26"/>
        </w:rPr>
        <w:t>(БДО), равного 4590 рублям»</w:t>
      </w:r>
      <w:r w:rsidR="006B1FA0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4B2626" w:rsidRDefault="00FF1E2C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6"/>
          <w:szCs w:val="26"/>
        </w:rPr>
        <w:t xml:space="preserve">        1.</w:t>
      </w:r>
      <w:r w:rsidR="00C42DE0">
        <w:rPr>
          <w:rFonts w:ascii="Times New Roman" w:hAnsi="Times New Roman"/>
          <w:sz w:val="26"/>
          <w:szCs w:val="26"/>
        </w:rPr>
        <w:t>4</w:t>
      </w:r>
      <w:r w:rsidRPr="00FF1E2C">
        <w:rPr>
          <w:rFonts w:ascii="Times New Roman" w:hAnsi="Times New Roman"/>
          <w:sz w:val="26"/>
          <w:szCs w:val="26"/>
        </w:rPr>
        <w:t>.</w:t>
      </w:r>
      <w:r w:rsidR="004042B6" w:rsidRPr="00FF1E2C">
        <w:rPr>
          <w:rFonts w:ascii="Times New Roman" w:hAnsi="Times New Roman"/>
          <w:sz w:val="26"/>
          <w:szCs w:val="26"/>
        </w:rPr>
        <w:t xml:space="preserve"> </w:t>
      </w:r>
      <w:r w:rsidR="003F3B07" w:rsidRPr="00FF1E2C">
        <w:rPr>
          <w:rFonts w:ascii="Times New Roman" w:hAnsi="Times New Roman"/>
          <w:sz w:val="26"/>
          <w:szCs w:val="26"/>
        </w:rPr>
        <w:t xml:space="preserve">В </w:t>
      </w:r>
      <w:r w:rsidR="006A2528" w:rsidRPr="00FF1E2C">
        <w:rPr>
          <w:rFonts w:ascii="Times New Roman" w:hAnsi="Times New Roman"/>
          <w:sz w:val="26"/>
          <w:szCs w:val="26"/>
        </w:rPr>
        <w:t>пункт</w:t>
      </w:r>
      <w:r w:rsidR="004042B6" w:rsidRPr="00FF1E2C">
        <w:rPr>
          <w:rFonts w:ascii="Times New Roman" w:hAnsi="Times New Roman"/>
          <w:sz w:val="26"/>
          <w:szCs w:val="26"/>
        </w:rPr>
        <w:t>е</w:t>
      </w:r>
      <w:r w:rsidR="006A2528" w:rsidRPr="00FF1E2C">
        <w:rPr>
          <w:rFonts w:ascii="Times New Roman" w:hAnsi="Times New Roman"/>
          <w:sz w:val="26"/>
          <w:szCs w:val="26"/>
        </w:rPr>
        <w:t xml:space="preserve"> </w:t>
      </w:r>
      <w:r w:rsidR="004042B6" w:rsidRPr="00FF1E2C">
        <w:rPr>
          <w:rFonts w:ascii="Times New Roman" w:hAnsi="Times New Roman"/>
          <w:sz w:val="26"/>
          <w:szCs w:val="26"/>
        </w:rPr>
        <w:t>4</w:t>
      </w:r>
      <w:r w:rsidR="006A2528" w:rsidRPr="00FF1E2C">
        <w:rPr>
          <w:rFonts w:ascii="Times New Roman" w:hAnsi="Times New Roman"/>
          <w:sz w:val="26"/>
          <w:szCs w:val="26"/>
        </w:rPr>
        <w:t>.</w:t>
      </w:r>
      <w:r w:rsidR="004042B6" w:rsidRPr="00FF1E2C">
        <w:rPr>
          <w:rFonts w:ascii="Times New Roman" w:hAnsi="Times New Roman"/>
          <w:sz w:val="26"/>
          <w:szCs w:val="26"/>
        </w:rPr>
        <w:t>3</w:t>
      </w:r>
      <w:r w:rsidR="00886148" w:rsidRPr="00FF1E2C">
        <w:rPr>
          <w:rFonts w:ascii="Times New Roman" w:hAnsi="Times New Roman"/>
          <w:sz w:val="26"/>
          <w:szCs w:val="26"/>
        </w:rPr>
        <w:t xml:space="preserve"> </w:t>
      </w:r>
      <w:r w:rsidR="003F3B07" w:rsidRPr="00FF1E2C">
        <w:rPr>
          <w:rFonts w:ascii="Times New Roman" w:hAnsi="Times New Roman"/>
          <w:sz w:val="26"/>
          <w:szCs w:val="26"/>
        </w:rPr>
        <w:t>раздела</w:t>
      </w:r>
      <w:r w:rsidR="00886148" w:rsidRPr="00FF1E2C">
        <w:rPr>
          <w:rFonts w:ascii="Times New Roman" w:hAnsi="Times New Roman"/>
          <w:sz w:val="26"/>
          <w:szCs w:val="26"/>
        </w:rPr>
        <w:t xml:space="preserve"> </w:t>
      </w:r>
      <w:r w:rsidR="004042B6" w:rsidRPr="00FF1E2C">
        <w:rPr>
          <w:rFonts w:ascii="Times New Roman" w:hAnsi="Times New Roman"/>
          <w:sz w:val="26"/>
          <w:szCs w:val="26"/>
        </w:rPr>
        <w:t>4</w:t>
      </w:r>
      <w:r w:rsidR="00886148" w:rsidRPr="00FF1E2C">
        <w:rPr>
          <w:rFonts w:ascii="Times New Roman" w:hAnsi="Times New Roman"/>
          <w:sz w:val="26"/>
          <w:szCs w:val="26"/>
        </w:rPr>
        <w:t xml:space="preserve"> </w:t>
      </w:r>
      <w:r w:rsidR="000B33B4" w:rsidRPr="00FF1E2C">
        <w:rPr>
          <w:rFonts w:ascii="Times New Roman" w:hAnsi="Times New Roman"/>
          <w:sz w:val="26"/>
          <w:szCs w:val="26"/>
        </w:rPr>
        <w:t xml:space="preserve">таблицу, устанавливающую </w:t>
      </w:r>
      <w:r w:rsidR="004042B6" w:rsidRPr="00FF1E2C">
        <w:rPr>
          <w:rFonts w:ascii="Times New Roman" w:hAnsi="Times New Roman"/>
          <w:sz w:val="26"/>
          <w:szCs w:val="26"/>
        </w:rPr>
        <w:t xml:space="preserve">норматив ежемесячной надбавки за классный чин муниципальных служащих (НКЧ) </w:t>
      </w:r>
      <w:r w:rsidR="000B33B4" w:rsidRPr="00FF1E2C">
        <w:rPr>
          <w:rFonts w:ascii="Times New Roman" w:hAnsi="Times New Roman"/>
          <w:sz w:val="26"/>
          <w:szCs w:val="26"/>
        </w:rPr>
        <w:t>изложить в следующей редакции</w:t>
      </w:r>
      <w:r w:rsidR="003F3B07" w:rsidRPr="00FF1E2C">
        <w:rPr>
          <w:rFonts w:ascii="Times New Roman" w:hAnsi="Times New Roman"/>
          <w:sz w:val="26"/>
          <w:szCs w:val="26"/>
        </w:rPr>
        <w:t>:</w:t>
      </w:r>
      <w:r w:rsidR="000B33B4" w:rsidRPr="00FF1E2C">
        <w:rPr>
          <w:rFonts w:ascii="Times New Roman" w:hAnsi="Times New Roman"/>
          <w:sz w:val="26"/>
          <w:szCs w:val="26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8"/>
        <w:gridCol w:w="4536"/>
        <w:gridCol w:w="3119"/>
      </w:tblGrid>
      <w:tr w:rsidR="004042B6" w:rsidRPr="004042B6" w:rsidTr="00FF1E2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Наименование группы должностей муниципальных служащих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Наименование классного чина муниципальных служащих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Норматив ежемесячной надбавки за классный чин муниципальных служащих (НКЧ), рублей</w:t>
            </w:r>
          </w:p>
        </w:tc>
      </w:tr>
      <w:tr w:rsidR="004042B6" w:rsidRPr="004042B6" w:rsidTr="00FF1E2C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Высшая должность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Действительный муниципальный советник 1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FF1E2C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3251</w:t>
            </w:r>
          </w:p>
        </w:tc>
      </w:tr>
      <w:tr w:rsidR="004042B6" w:rsidRPr="004042B6" w:rsidTr="00FF1E2C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Действительный муниципальный советник 2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FF1E2C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3087</w:t>
            </w:r>
          </w:p>
        </w:tc>
      </w:tr>
      <w:tr w:rsidR="004042B6" w:rsidRPr="004042B6" w:rsidTr="00FF1E2C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Действительный муниципальный советник 3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2</w:t>
            </w:r>
            <w:r w:rsidR="00FF1E2C">
              <w:rPr>
                <w:rFonts w:ascii="Times New Roman" w:hAnsi="Times New Roman"/>
                <w:sz w:val="24"/>
                <w:szCs w:val="24"/>
              </w:rPr>
              <w:t>933</w:t>
            </w:r>
          </w:p>
        </w:tc>
      </w:tr>
      <w:tr w:rsidR="004042B6" w:rsidRPr="004042B6" w:rsidTr="00FF1E2C">
        <w:trPr>
          <w:trHeight w:val="463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Главная должность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Муниципальный советник 1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2</w:t>
            </w:r>
            <w:r w:rsidR="00FF1E2C">
              <w:rPr>
                <w:rFonts w:ascii="Times New Roman" w:hAnsi="Times New Roman"/>
                <w:sz w:val="24"/>
                <w:szCs w:val="24"/>
              </w:rPr>
              <w:t>792</w:t>
            </w:r>
          </w:p>
        </w:tc>
      </w:tr>
      <w:tr w:rsidR="004042B6" w:rsidRPr="004042B6" w:rsidTr="00FF1E2C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Муниципальный советник 2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FF1E2C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2648</w:t>
            </w:r>
          </w:p>
        </w:tc>
      </w:tr>
      <w:tr w:rsidR="004042B6" w:rsidRPr="004042B6" w:rsidTr="00FF1E2C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Муниципальный советник 3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2</w:t>
            </w:r>
            <w:r w:rsidR="00FF1E2C">
              <w:rPr>
                <w:rFonts w:ascii="Times New Roman" w:hAnsi="Times New Roman"/>
                <w:sz w:val="24"/>
                <w:szCs w:val="24"/>
              </w:rPr>
              <w:t>513</w:t>
            </w:r>
          </w:p>
        </w:tc>
      </w:tr>
      <w:tr w:rsidR="004042B6" w:rsidRPr="004042B6" w:rsidTr="00FF1E2C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Ведущая должность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Советник муниципальной службы 1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2</w:t>
            </w:r>
            <w:r w:rsidR="00FF1E2C">
              <w:rPr>
                <w:rFonts w:ascii="Times New Roman" w:hAnsi="Times New Roman"/>
                <w:sz w:val="24"/>
                <w:szCs w:val="24"/>
              </w:rPr>
              <w:t>388</w:t>
            </w:r>
          </w:p>
        </w:tc>
      </w:tr>
      <w:tr w:rsidR="004042B6" w:rsidRPr="004042B6" w:rsidTr="00FF1E2C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Советник муниципальной службы 2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FF1E2C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2275</w:t>
            </w:r>
          </w:p>
        </w:tc>
      </w:tr>
      <w:tr w:rsidR="004042B6" w:rsidRPr="004042B6" w:rsidTr="00FF1E2C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Советник муниципальной службы 3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FF1E2C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2170</w:t>
            </w:r>
          </w:p>
        </w:tc>
      </w:tr>
      <w:tr w:rsidR="004042B6" w:rsidRPr="004042B6" w:rsidTr="00FF1E2C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lastRenderedPageBreak/>
              <w:t>Старшая должность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Референт муниципальной службы 1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FF1E2C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2068</w:t>
            </w:r>
          </w:p>
        </w:tc>
      </w:tr>
      <w:tr w:rsidR="004042B6" w:rsidRPr="004042B6" w:rsidTr="00FF1E2C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Референт муниципальной службы 2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FF1E2C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1972</w:t>
            </w:r>
          </w:p>
        </w:tc>
      </w:tr>
      <w:tr w:rsidR="004042B6" w:rsidRPr="004042B6" w:rsidTr="00FF1E2C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Референт муниципальной службы 3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1</w:t>
            </w:r>
            <w:r w:rsidR="00FF1E2C">
              <w:rPr>
                <w:rFonts w:ascii="Times New Roman" w:hAnsi="Times New Roman"/>
                <w:sz w:val="24"/>
                <w:szCs w:val="24"/>
              </w:rPr>
              <w:t>875</w:t>
            </w:r>
          </w:p>
        </w:tc>
      </w:tr>
      <w:tr w:rsidR="004042B6" w:rsidRPr="004042B6" w:rsidTr="00FF1E2C"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Младшая должность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Секретарь муниципальной службы 1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1</w:t>
            </w:r>
            <w:r w:rsidR="00FF1E2C">
              <w:rPr>
                <w:rFonts w:ascii="Times New Roman" w:hAnsi="Times New Roman"/>
                <w:sz w:val="24"/>
                <w:szCs w:val="24"/>
              </w:rPr>
              <w:t>780</w:t>
            </w:r>
          </w:p>
        </w:tc>
      </w:tr>
      <w:tr w:rsidR="004042B6" w:rsidRPr="004042B6" w:rsidTr="00FF1E2C"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Секретарь муниципальной службы 2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1</w:t>
            </w:r>
            <w:r w:rsidR="00FF1E2C">
              <w:rPr>
                <w:rFonts w:ascii="Times New Roman" w:hAnsi="Times New Roman"/>
                <w:sz w:val="24"/>
                <w:szCs w:val="24"/>
              </w:rPr>
              <w:t>687</w:t>
            </w:r>
          </w:p>
        </w:tc>
      </w:tr>
      <w:tr w:rsidR="004042B6" w:rsidRPr="004042B6" w:rsidTr="00FF1E2C"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Секретарь муниципальной службы 3 класса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42B6" w:rsidRPr="004042B6" w:rsidRDefault="004042B6" w:rsidP="005D71B0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042B6">
              <w:rPr>
                <w:rFonts w:ascii="Times New Roman" w:hAnsi="Times New Roman"/>
                <w:sz w:val="24"/>
                <w:szCs w:val="24"/>
              </w:rPr>
              <w:t>1</w:t>
            </w:r>
            <w:r w:rsidR="00FF1E2C">
              <w:rPr>
                <w:rFonts w:ascii="Times New Roman" w:hAnsi="Times New Roman"/>
                <w:sz w:val="24"/>
                <w:szCs w:val="24"/>
              </w:rPr>
              <w:t>384</w:t>
            </w:r>
          </w:p>
        </w:tc>
      </w:tr>
    </w:tbl>
    <w:p w:rsidR="00F14E07" w:rsidRPr="004042B6" w:rsidRDefault="00F14E07" w:rsidP="00F14E07">
      <w:pPr>
        <w:pStyle w:val="aa"/>
        <w:tabs>
          <w:tab w:val="left" w:pos="1134"/>
        </w:tabs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 w:rsidRPr="004042B6">
        <w:rPr>
          <w:rFonts w:ascii="Times New Roman" w:hAnsi="Times New Roman"/>
          <w:sz w:val="28"/>
          <w:szCs w:val="28"/>
        </w:rPr>
        <w:t xml:space="preserve">         </w:t>
      </w:r>
    </w:p>
    <w:p w:rsidR="00D34C20" w:rsidRDefault="00F14E07" w:rsidP="00863837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</w:t>
      </w:r>
      <w:r w:rsidR="00D34C20">
        <w:rPr>
          <w:rFonts w:ascii="Times New Roman" w:hAnsi="Times New Roman"/>
          <w:sz w:val="28"/>
          <w:szCs w:val="28"/>
        </w:rPr>
        <w:t xml:space="preserve">. </w:t>
      </w:r>
      <w:r w:rsidR="00E12F59">
        <w:rPr>
          <w:rFonts w:ascii="Times New Roman" w:hAnsi="Times New Roman"/>
          <w:sz w:val="28"/>
          <w:szCs w:val="28"/>
        </w:rPr>
        <w:t xml:space="preserve">Настоящее решение вступает в силу со дня его официального опубликования и распространяется на правоотношения, возникшие с 01 </w:t>
      </w:r>
      <w:r w:rsidR="00FF1E2C">
        <w:rPr>
          <w:rFonts w:ascii="Times New Roman" w:hAnsi="Times New Roman"/>
          <w:sz w:val="28"/>
          <w:szCs w:val="28"/>
        </w:rPr>
        <w:t>ноября</w:t>
      </w:r>
      <w:r w:rsidR="00CD2D4D">
        <w:rPr>
          <w:rFonts w:ascii="Times New Roman" w:hAnsi="Times New Roman"/>
          <w:sz w:val="28"/>
          <w:szCs w:val="28"/>
        </w:rPr>
        <w:t xml:space="preserve"> </w:t>
      </w:r>
      <w:r w:rsidR="00E12F59">
        <w:rPr>
          <w:rFonts w:ascii="Times New Roman" w:hAnsi="Times New Roman"/>
          <w:sz w:val="28"/>
          <w:szCs w:val="28"/>
        </w:rPr>
        <w:t>202</w:t>
      </w:r>
      <w:r w:rsidR="00FF1E2C">
        <w:rPr>
          <w:rFonts w:ascii="Times New Roman" w:hAnsi="Times New Roman"/>
          <w:sz w:val="28"/>
          <w:szCs w:val="28"/>
        </w:rPr>
        <w:t>4</w:t>
      </w:r>
      <w:r w:rsidR="00E12F59">
        <w:rPr>
          <w:rFonts w:ascii="Times New Roman" w:hAnsi="Times New Roman"/>
          <w:sz w:val="28"/>
          <w:szCs w:val="28"/>
        </w:rPr>
        <w:t xml:space="preserve"> года</w:t>
      </w:r>
      <w:r w:rsidR="00D34C20">
        <w:rPr>
          <w:rFonts w:ascii="Times New Roman" w:hAnsi="Times New Roman"/>
          <w:sz w:val="28"/>
          <w:szCs w:val="28"/>
        </w:rPr>
        <w:t>.</w:t>
      </w:r>
    </w:p>
    <w:p w:rsidR="00FF1E2C" w:rsidRDefault="00FF1E2C" w:rsidP="00863837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FF1E2C" w:rsidRPr="00E9214E" w:rsidRDefault="00FF1E2C" w:rsidP="00863837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FD38E2" w:rsidRDefault="00FD38E2" w:rsidP="00F14E0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>Глава города Барабинска                                   Председатель Совета депутатов</w:t>
      </w: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>Барабинского района                                         города Барабинска Барабинского</w:t>
      </w:r>
    </w:p>
    <w:p w:rsidR="00FF1E2C" w:rsidRPr="00FF1E2C" w:rsidRDefault="00FF1E2C" w:rsidP="00FF1E2C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района Новосибирской области </w:t>
      </w:r>
    </w:p>
    <w:p w:rsidR="00FF1E2C" w:rsidRPr="00FF1E2C" w:rsidRDefault="00FF1E2C" w:rsidP="00FF1E2C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                        </w:t>
      </w:r>
    </w:p>
    <w:p w:rsidR="00FF1E2C" w:rsidRPr="00FF1E2C" w:rsidRDefault="00FF1E2C" w:rsidP="00FF1E2C">
      <w:pPr>
        <w:tabs>
          <w:tab w:val="left" w:pos="4962"/>
        </w:tabs>
        <w:spacing w:after="0"/>
        <w:rPr>
          <w:rFonts w:ascii="Times New Roman" w:hAnsi="Times New Roman"/>
          <w:sz w:val="28"/>
          <w:szCs w:val="28"/>
        </w:rPr>
      </w:pPr>
      <w:r w:rsidRPr="00FF1E2C">
        <w:rPr>
          <w:rFonts w:ascii="Times New Roman" w:hAnsi="Times New Roman"/>
          <w:sz w:val="28"/>
          <w:szCs w:val="28"/>
        </w:rPr>
        <w:t xml:space="preserve">                       Р.В.Бобров                                                                       С.В.Иванов</w:t>
      </w:r>
    </w:p>
    <w:p w:rsidR="00FF1E2C" w:rsidRPr="00FF1E2C" w:rsidRDefault="00FF1E2C" w:rsidP="00FF1E2C">
      <w:pPr>
        <w:tabs>
          <w:tab w:val="left" w:pos="496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F1E2C" w:rsidRDefault="00FF1E2C" w:rsidP="00FF1E2C">
      <w:pPr>
        <w:tabs>
          <w:tab w:val="left" w:pos="4962"/>
        </w:tabs>
        <w:jc w:val="center"/>
        <w:rPr>
          <w:sz w:val="28"/>
          <w:szCs w:val="28"/>
        </w:rPr>
      </w:pPr>
    </w:p>
    <w:p w:rsidR="00E55297" w:rsidRPr="0065604C" w:rsidRDefault="00E55297" w:rsidP="00FF1E2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55297" w:rsidRPr="0065604C" w:rsidSect="00F14E07">
      <w:pgSz w:w="11906" w:h="16838"/>
      <w:pgMar w:top="567" w:right="567" w:bottom="4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669FF"/>
    <w:multiLevelType w:val="hybridMultilevel"/>
    <w:tmpl w:val="1BAAD0DC"/>
    <w:lvl w:ilvl="0" w:tplc="F31E7418">
      <w:start w:val="1"/>
      <w:numFmt w:val="decimal"/>
      <w:lvlText w:val="%1."/>
      <w:lvlJc w:val="left"/>
      <w:pPr>
        <w:ind w:left="2037" w:hanging="85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1ED87A22"/>
    <w:multiLevelType w:val="singleLevel"/>
    <w:tmpl w:val="92CE864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C732E"/>
    <w:rsid w:val="0002511E"/>
    <w:rsid w:val="000401CB"/>
    <w:rsid w:val="00046828"/>
    <w:rsid w:val="00060AB2"/>
    <w:rsid w:val="0006722C"/>
    <w:rsid w:val="00095A3C"/>
    <w:rsid w:val="000A1621"/>
    <w:rsid w:val="000A4832"/>
    <w:rsid w:val="000A4A76"/>
    <w:rsid w:val="000B2F2E"/>
    <w:rsid w:val="000B30FD"/>
    <w:rsid w:val="000B33B4"/>
    <w:rsid w:val="000C477E"/>
    <w:rsid w:val="000E19E3"/>
    <w:rsid w:val="0010586D"/>
    <w:rsid w:val="0011726E"/>
    <w:rsid w:val="00143667"/>
    <w:rsid w:val="00166DF7"/>
    <w:rsid w:val="00182B16"/>
    <w:rsid w:val="0018725E"/>
    <w:rsid w:val="001C5F17"/>
    <w:rsid w:val="001C72AD"/>
    <w:rsid w:val="001D2DC7"/>
    <w:rsid w:val="001D6138"/>
    <w:rsid w:val="0022168D"/>
    <w:rsid w:val="00234D1E"/>
    <w:rsid w:val="00243C40"/>
    <w:rsid w:val="00246396"/>
    <w:rsid w:val="00262B35"/>
    <w:rsid w:val="00274A54"/>
    <w:rsid w:val="002805F8"/>
    <w:rsid w:val="002C6840"/>
    <w:rsid w:val="002D544D"/>
    <w:rsid w:val="002D54A3"/>
    <w:rsid w:val="002E2386"/>
    <w:rsid w:val="003258DD"/>
    <w:rsid w:val="0033496A"/>
    <w:rsid w:val="003431F7"/>
    <w:rsid w:val="003676A5"/>
    <w:rsid w:val="0037288D"/>
    <w:rsid w:val="00372FDA"/>
    <w:rsid w:val="00374D45"/>
    <w:rsid w:val="00375E5C"/>
    <w:rsid w:val="00380CB0"/>
    <w:rsid w:val="00381F0F"/>
    <w:rsid w:val="00392356"/>
    <w:rsid w:val="003A5A40"/>
    <w:rsid w:val="003D4028"/>
    <w:rsid w:val="003D469E"/>
    <w:rsid w:val="003D66B8"/>
    <w:rsid w:val="003E70A6"/>
    <w:rsid w:val="003F385F"/>
    <w:rsid w:val="003F3B07"/>
    <w:rsid w:val="004042B6"/>
    <w:rsid w:val="004108FD"/>
    <w:rsid w:val="00425967"/>
    <w:rsid w:val="0043103D"/>
    <w:rsid w:val="004641A9"/>
    <w:rsid w:val="004845E5"/>
    <w:rsid w:val="00486A86"/>
    <w:rsid w:val="004A2625"/>
    <w:rsid w:val="004A79EB"/>
    <w:rsid w:val="004B1E43"/>
    <w:rsid w:val="004B2626"/>
    <w:rsid w:val="004C5D68"/>
    <w:rsid w:val="004C732E"/>
    <w:rsid w:val="004D5E44"/>
    <w:rsid w:val="0051721C"/>
    <w:rsid w:val="00520478"/>
    <w:rsid w:val="00521616"/>
    <w:rsid w:val="00526349"/>
    <w:rsid w:val="0053326B"/>
    <w:rsid w:val="00536A55"/>
    <w:rsid w:val="00553794"/>
    <w:rsid w:val="00570A1E"/>
    <w:rsid w:val="005A1BEE"/>
    <w:rsid w:val="005A2A2E"/>
    <w:rsid w:val="005A6E24"/>
    <w:rsid w:val="005B0AF9"/>
    <w:rsid w:val="005E0623"/>
    <w:rsid w:val="005E60B3"/>
    <w:rsid w:val="005F7C41"/>
    <w:rsid w:val="00622B3B"/>
    <w:rsid w:val="0063048A"/>
    <w:rsid w:val="0063251A"/>
    <w:rsid w:val="0064437C"/>
    <w:rsid w:val="006470E4"/>
    <w:rsid w:val="0065604C"/>
    <w:rsid w:val="006A0C52"/>
    <w:rsid w:val="006A2528"/>
    <w:rsid w:val="006A4395"/>
    <w:rsid w:val="006B1FA0"/>
    <w:rsid w:val="006B2915"/>
    <w:rsid w:val="006C39E3"/>
    <w:rsid w:val="006D40A9"/>
    <w:rsid w:val="006D7047"/>
    <w:rsid w:val="006E351D"/>
    <w:rsid w:val="0070645F"/>
    <w:rsid w:val="00710205"/>
    <w:rsid w:val="007250F0"/>
    <w:rsid w:val="0073069F"/>
    <w:rsid w:val="007370B4"/>
    <w:rsid w:val="00751743"/>
    <w:rsid w:val="00755C85"/>
    <w:rsid w:val="00770AEE"/>
    <w:rsid w:val="00786573"/>
    <w:rsid w:val="00794028"/>
    <w:rsid w:val="007B12EF"/>
    <w:rsid w:val="007B4136"/>
    <w:rsid w:val="007E425A"/>
    <w:rsid w:val="00807996"/>
    <w:rsid w:val="008131EC"/>
    <w:rsid w:val="00824871"/>
    <w:rsid w:val="0082687F"/>
    <w:rsid w:val="00832E54"/>
    <w:rsid w:val="00855C97"/>
    <w:rsid w:val="00863837"/>
    <w:rsid w:val="00883A43"/>
    <w:rsid w:val="008858AE"/>
    <w:rsid w:val="00886148"/>
    <w:rsid w:val="00892375"/>
    <w:rsid w:val="008A13C6"/>
    <w:rsid w:val="008A476C"/>
    <w:rsid w:val="008D7072"/>
    <w:rsid w:val="008F1D22"/>
    <w:rsid w:val="00901ACF"/>
    <w:rsid w:val="00907FE5"/>
    <w:rsid w:val="00914B5E"/>
    <w:rsid w:val="009173CA"/>
    <w:rsid w:val="00947523"/>
    <w:rsid w:val="00954C73"/>
    <w:rsid w:val="0099664A"/>
    <w:rsid w:val="009A3534"/>
    <w:rsid w:val="009A6D3B"/>
    <w:rsid w:val="009A7E04"/>
    <w:rsid w:val="009B3CF4"/>
    <w:rsid w:val="009F7A81"/>
    <w:rsid w:val="009F7DFB"/>
    <w:rsid w:val="00A00E4A"/>
    <w:rsid w:val="00A0192B"/>
    <w:rsid w:val="00A16FE4"/>
    <w:rsid w:val="00A44C94"/>
    <w:rsid w:val="00A52AB8"/>
    <w:rsid w:val="00A94BEE"/>
    <w:rsid w:val="00AE1774"/>
    <w:rsid w:val="00B102F8"/>
    <w:rsid w:val="00B124DB"/>
    <w:rsid w:val="00B33824"/>
    <w:rsid w:val="00B37243"/>
    <w:rsid w:val="00B4788F"/>
    <w:rsid w:val="00B763A6"/>
    <w:rsid w:val="00BC291E"/>
    <w:rsid w:val="00BD5711"/>
    <w:rsid w:val="00BE59E4"/>
    <w:rsid w:val="00C00B49"/>
    <w:rsid w:val="00C065A4"/>
    <w:rsid w:val="00C10F56"/>
    <w:rsid w:val="00C162EA"/>
    <w:rsid w:val="00C42529"/>
    <w:rsid w:val="00C42DE0"/>
    <w:rsid w:val="00C46EC3"/>
    <w:rsid w:val="00C53717"/>
    <w:rsid w:val="00C71655"/>
    <w:rsid w:val="00C83045"/>
    <w:rsid w:val="00CA7326"/>
    <w:rsid w:val="00CC0D41"/>
    <w:rsid w:val="00CC7313"/>
    <w:rsid w:val="00CD107B"/>
    <w:rsid w:val="00CD2D4D"/>
    <w:rsid w:val="00CE10C6"/>
    <w:rsid w:val="00CF5AE1"/>
    <w:rsid w:val="00D02BD4"/>
    <w:rsid w:val="00D17694"/>
    <w:rsid w:val="00D20831"/>
    <w:rsid w:val="00D34C20"/>
    <w:rsid w:val="00D738C4"/>
    <w:rsid w:val="00D8588E"/>
    <w:rsid w:val="00DA3528"/>
    <w:rsid w:val="00DD0C14"/>
    <w:rsid w:val="00E00237"/>
    <w:rsid w:val="00E03326"/>
    <w:rsid w:val="00E12F59"/>
    <w:rsid w:val="00E319F9"/>
    <w:rsid w:val="00E32174"/>
    <w:rsid w:val="00E431C2"/>
    <w:rsid w:val="00E463D0"/>
    <w:rsid w:val="00E465D8"/>
    <w:rsid w:val="00E511C7"/>
    <w:rsid w:val="00E55297"/>
    <w:rsid w:val="00E77375"/>
    <w:rsid w:val="00E9214E"/>
    <w:rsid w:val="00EA5C0D"/>
    <w:rsid w:val="00EC1031"/>
    <w:rsid w:val="00ED33EE"/>
    <w:rsid w:val="00EE0DD1"/>
    <w:rsid w:val="00F03787"/>
    <w:rsid w:val="00F14E07"/>
    <w:rsid w:val="00F3360D"/>
    <w:rsid w:val="00F66321"/>
    <w:rsid w:val="00F672DC"/>
    <w:rsid w:val="00F67AE9"/>
    <w:rsid w:val="00F77F09"/>
    <w:rsid w:val="00FA5D54"/>
    <w:rsid w:val="00FB0A92"/>
    <w:rsid w:val="00FB4FD9"/>
    <w:rsid w:val="00FD38E2"/>
    <w:rsid w:val="00FD4AF3"/>
    <w:rsid w:val="00FE25D6"/>
    <w:rsid w:val="00FE2EA9"/>
    <w:rsid w:val="00FF1E2C"/>
    <w:rsid w:val="00FF2B66"/>
    <w:rsid w:val="00FF3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32E"/>
    <w:pPr>
      <w:spacing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4C732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3C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78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732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4C732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4C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7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732E"/>
    <w:rPr>
      <w:rFonts w:ascii="Tahoma" w:eastAsia="Calibri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F0378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Body Text Indent 3"/>
    <w:basedOn w:val="a"/>
    <w:link w:val="32"/>
    <w:rsid w:val="00F03787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F03787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B3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ody Text"/>
    <w:basedOn w:val="a"/>
    <w:link w:val="a8"/>
    <w:uiPriority w:val="99"/>
    <w:semiHidden/>
    <w:unhideWhenUsed/>
    <w:rsid w:val="009B3CF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9B3CF4"/>
    <w:rPr>
      <w:rFonts w:ascii="Calibri" w:eastAsia="Calibri" w:hAnsi="Calibri" w:cs="Times New Roman"/>
    </w:rPr>
  </w:style>
  <w:style w:type="paragraph" w:styleId="a9">
    <w:name w:val="No Spacing"/>
    <w:uiPriority w:val="1"/>
    <w:qFormat/>
    <w:rsid w:val="00046828"/>
    <w:pPr>
      <w:spacing w:after="0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E9214E"/>
    <w:pPr>
      <w:ind w:left="720"/>
      <w:contextualSpacing/>
    </w:pPr>
  </w:style>
  <w:style w:type="table" w:styleId="ab">
    <w:name w:val="Table Grid"/>
    <w:basedOn w:val="a1"/>
    <w:uiPriority w:val="59"/>
    <w:rsid w:val="006C39E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qFormat/>
    <w:rsid w:val="004108FD"/>
    <w:pPr>
      <w:autoSpaceDE w:val="0"/>
      <w:autoSpaceDN w:val="0"/>
      <w:adjustRightInd w:val="0"/>
      <w:spacing w:after="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1EDCB-F112-4CF6-8048-82DD9518D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Совет депутатов г. Барабинска</Company>
  <LinksUpToDate>false</LinksUpToDate>
  <CharactersWithSpaces>5304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Лутовина</dc:creator>
  <cp:lastModifiedBy>Пользователь</cp:lastModifiedBy>
  <cp:revision>7</cp:revision>
  <cp:lastPrinted>2024-12-17T02:54:00Z</cp:lastPrinted>
  <dcterms:created xsi:type="dcterms:W3CDTF">2024-12-10T05:49:00Z</dcterms:created>
  <dcterms:modified xsi:type="dcterms:W3CDTF">2024-12-17T05:04:00Z</dcterms:modified>
</cp:coreProperties>
</file>